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361"/>
        <w:gridCol w:w="99"/>
        <w:gridCol w:w="3058"/>
        <w:gridCol w:w="10"/>
      </w:tblGrid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234CD1" w:rsidRDefault="00C17FAF" w:rsidP="0023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 LA CIENCIA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</w:t>
            </w:r>
          </w:p>
          <w:p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234CD1" w:rsidRDefault="00C17FA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JOSE ANTONIO REMÓN CANTERA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FA70F7" w:rsidRDefault="00C17FAF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ILEANA HERNÁNDEZ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FA70F7" w:rsidRDefault="00C17FA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BRUNILDA MORENO</w:t>
            </w:r>
          </w:p>
        </w:tc>
      </w:tr>
      <w:tr w:rsidR="00A500E9" w:rsidRPr="00234CD1" w:rsidTr="00C17FAF">
        <w:trPr>
          <w:trHeight w:val="284"/>
          <w:jc w:val="center"/>
        </w:trPr>
        <w:tc>
          <w:tcPr>
            <w:tcW w:w="467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C17FAF">
        <w:trPr>
          <w:trHeight w:val="284"/>
          <w:jc w:val="center"/>
        </w:trPr>
        <w:tc>
          <w:tcPr>
            <w:tcW w:w="4673" w:type="dxa"/>
            <w:vAlign w:val="center"/>
          </w:tcPr>
          <w:p w:rsidR="00A500E9" w:rsidRPr="00234CD1" w:rsidRDefault="00C17F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</w:t>
            </w:r>
          </w:p>
        </w:tc>
        <w:tc>
          <w:tcPr>
            <w:tcW w:w="2361" w:type="dxa"/>
            <w:vAlign w:val="center"/>
          </w:tcPr>
          <w:p w:rsidR="00A500E9" w:rsidRPr="00FA70F7" w:rsidRDefault="00F735EE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6060-1764</w:t>
            </w:r>
            <w:r w:rsidR="00C17FAF">
              <w:rPr>
                <w:rFonts w:ascii="Arial" w:hAnsi="Arial" w:cs="Arial"/>
                <w:sz w:val="20"/>
                <w:szCs w:val="20"/>
              </w:rPr>
              <w:t xml:space="preserve"> / 6694-3062</w:t>
            </w:r>
          </w:p>
        </w:tc>
        <w:tc>
          <w:tcPr>
            <w:tcW w:w="3167" w:type="dxa"/>
            <w:gridSpan w:val="3"/>
            <w:vAlign w:val="center"/>
          </w:tcPr>
          <w:p w:rsidR="00C17FAF" w:rsidRDefault="00C17F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5072F">
                <w:rPr>
                  <w:rStyle w:val="Hipervnculo"/>
                  <w:rFonts w:ascii="Arial" w:hAnsi="Arial" w:cs="Arial"/>
                  <w:sz w:val="20"/>
                  <w:szCs w:val="20"/>
                </w:rPr>
                <w:t>pisicisfeb21@hotmail.com</w:t>
              </w:r>
            </w:hyperlink>
          </w:p>
          <w:p w:rsidR="00C17FAF" w:rsidRDefault="00C17F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5072F">
                <w:rPr>
                  <w:rStyle w:val="Hipervnculo"/>
                  <w:rFonts w:ascii="Arial" w:hAnsi="Arial" w:cs="Arial"/>
                  <w:sz w:val="20"/>
                  <w:szCs w:val="20"/>
                </w:rPr>
                <w:t>herilean12345678@gmail.com</w:t>
              </w:r>
            </w:hyperlink>
          </w:p>
          <w:p w:rsidR="00C17FAF" w:rsidRPr="00FA70F7" w:rsidRDefault="00C17F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870C2C" w:rsidRDefault="00C17FA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Cada año dedicamos un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semana a resaltar todos los elementos que implican las ciencias y sus diferentes ramas, dicha semana es celebrada en  el mes de octub</w:t>
            </w:r>
            <w:r w:rsidR="00870C2C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.  Desde un mes antes se inicia el trabajo con estudiantes de todos los niveles,</w:t>
            </w:r>
            <w:r w:rsidR="00870C2C">
              <w:rPr>
                <w:rFonts w:ascii="Arial" w:hAnsi="Arial" w:cs="Arial"/>
                <w:b/>
                <w:sz w:val="20"/>
                <w:szCs w:val="20"/>
              </w:rPr>
              <w:t xml:space="preserve"> recolectando latas, periódicos y otros objetos que se utilizaran posteriormente en las diferentes asignaciones de los docentes; como: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investigaciones (murales, maquetas, proyectos,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etc.) los que deberán ser expuestos y explicados por ellos mismos durante dicha semana. </w:t>
            </w:r>
          </w:p>
          <w:p w:rsidR="00870C2C" w:rsidRDefault="00870C2C" w:rsidP="00870C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la</w:t>
            </w:r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 asignaturas de tecnología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prepararon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ponit</w:t>
            </w:r>
            <w:proofErr w:type="spellEnd"/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bellas artes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realizan cuadros con las cosas recolectadas </w:t>
            </w:r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y familia desarrollo comunitario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confeccionan varios tipos de manualidades.</w:t>
            </w:r>
          </w:p>
          <w:p w:rsidR="00C17FAF" w:rsidRPr="00234CD1" w:rsidRDefault="00C17FAF" w:rsidP="00870C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monta una exposición con diversos materiales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>, se confeccionan trípticos y recordatorios.</w:t>
            </w:r>
          </w:p>
        </w:tc>
      </w:tr>
      <w:tr w:rsidR="00A500E9" w:rsidRPr="00234CD1" w:rsidTr="002D20ED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17FAF">
        <w:trPr>
          <w:trHeight w:val="284"/>
          <w:jc w:val="center"/>
        </w:trPr>
        <w:tc>
          <w:tcPr>
            <w:tcW w:w="4673" w:type="dxa"/>
            <w:vAlign w:val="center"/>
          </w:tcPr>
          <w:p w:rsidR="00A500E9" w:rsidRPr="00A500E9" w:rsidRDefault="00E556F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Finalizada en octubre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>Septiembre y Octubre</w:t>
            </w:r>
          </w:p>
        </w:tc>
      </w:tr>
      <w:tr w:rsidR="00A500E9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="006F135F" w:rsidRPr="006F135F">
              <w:rPr>
                <w:rFonts w:ascii="Arial" w:hAnsi="Arial" w:cs="Arial"/>
                <w:sz w:val="20"/>
                <w:szCs w:val="20"/>
              </w:rPr>
              <w:t>(Describa brevemente los actores que participan en la experiencia: docentes, estudiantes, padres de familia, directivos, comunidad, etc.).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135F" w:rsidRPr="00FB116E">
              <w:rPr>
                <w:rFonts w:ascii="Arial" w:hAnsi="Arial" w:cs="Arial"/>
                <w:sz w:val="20"/>
                <w:szCs w:val="20"/>
              </w:rPr>
              <w:t>En lo posible utilice cuadros y datos cuantitativos (use anexos si lo necesita).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2071C6" w:rsidRDefault="002071C6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decuadrcula2-nfasis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  <w:gridCol w:w="2513"/>
            </w:tblGrid>
            <w:tr w:rsidR="00A27D9B" w:rsidTr="00D003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51" w:type="dxa"/>
                  <w:gridSpan w:val="4"/>
                </w:tcPr>
                <w:p w:rsidR="00A27D9B" w:rsidRDefault="00A27D9B" w:rsidP="00A27D9B">
                  <w:pPr>
                    <w:snapToGri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POBLACIÓN PARTICIPANTE</w:t>
                  </w:r>
                </w:p>
              </w:tc>
            </w:tr>
            <w:tr w:rsidR="00E556F7" w:rsidTr="00D003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12" w:type="dxa"/>
                </w:tcPr>
                <w:p w:rsidR="00E556F7" w:rsidRDefault="00E556F7" w:rsidP="00D003FB">
                  <w:pPr>
                    <w:snapToGri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DOCENTES</w:t>
                  </w:r>
                </w:p>
              </w:tc>
              <w:tc>
                <w:tcPr>
                  <w:tcW w:w="2513" w:type="dxa"/>
                </w:tcPr>
                <w:p w:rsidR="00E556F7" w:rsidRDefault="00E556F7" w:rsidP="00D003FB">
                  <w:pPr>
                    <w:snapToGri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ESTUDIANTES</w:t>
                  </w:r>
                </w:p>
              </w:tc>
              <w:tc>
                <w:tcPr>
                  <w:tcW w:w="2513" w:type="dxa"/>
                </w:tcPr>
                <w:p w:rsidR="00E556F7" w:rsidRDefault="00870C2C" w:rsidP="00D003FB">
                  <w:pPr>
                    <w:snapToGri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DIRECTIVOS</w:t>
                  </w:r>
                </w:p>
              </w:tc>
              <w:tc>
                <w:tcPr>
                  <w:tcW w:w="2513" w:type="dxa"/>
                </w:tcPr>
                <w:p w:rsidR="00E556F7" w:rsidRDefault="00E556F7" w:rsidP="00234CD1">
                  <w:pPr>
                    <w:snapToGri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PADRES DE FAMILIA</w:t>
                  </w:r>
                </w:p>
              </w:tc>
            </w:tr>
            <w:tr w:rsidR="00E556F7" w:rsidTr="00D003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12" w:type="dxa"/>
                </w:tcPr>
                <w:p w:rsidR="00E556F7" w:rsidRDefault="00E556F7" w:rsidP="00D003FB">
                  <w:pPr>
                    <w:snapToGri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13" w:type="dxa"/>
                </w:tcPr>
                <w:p w:rsidR="00E556F7" w:rsidRDefault="00E556F7" w:rsidP="00D003FB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2513" w:type="dxa"/>
                </w:tcPr>
                <w:p w:rsidR="00E556F7" w:rsidRDefault="00870C2C" w:rsidP="00D003FB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13" w:type="dxa"/>
                </w:tcPr>
                <w:p w:rsidR="00E556F7" w:rsidRDefault="00870C2C" w:rsidP="00D003FB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500</w:t>
                  </w:r>
                </w:p>
              </w:tc>
            </w:tr>
          </w:tbl>
          <w:p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870888" w:rsidRDefault="00A27D9B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la intencionalidad de promover el </w:t>
            </w:r>
            <w:r w:rsidR="00D2671C">
              <w:rPr>
                <w:rFonts w:ascii="Arial" w:hAnsi="Arial" w:cs="Arial"/>
                <w:sz w:val="20"/>
                <w:szCs w:val="20"/>
              </w:rPr>
              <w:t>espíritu</w:t>
            </w:r>
            <w:r>
              <w:rPr>
                <w:rFonts w:ascii="Arial" w:hAnsi="Arial" w:cs="Arial"/>
                <w:sz w:val="20"/>
                <w:szCs w:val="20"/>
              </w:rPr>
              <w:t xml:space="preserve"> científico en los estudiantes se </w:t>
            </w:r>
            <w:r w:rsidR="00D2671C">
              <w:rPr>
                <w:rFonts w:ascii="Arial" w:hAnsi="Arial" w:cs="Arial"/>
                <w:sz w:val="20"/>
                <w:szCs w:val="20"/>
              </w:rPr>
              <w:t>tomó</w:t>
            </w:r>
            <w:r>
              <w:rPr>
                <w:rFonts w:ascii="Arial" w:hAnsi="Arial" w:cs="Arial"/>
                <w:sz w:val="20"/>
                <w:szCs w:val="20"/>
              </w:rPr>
              <w:t xml:space="preserve"> la iniciativa, hace algunos años atrás, de celebrar una semana en donde se resaltara la importancia de la ciencia para la humanidad.</w:t>
            </w:r>
          </w:p>
          <w:p w:rsidR="00A27D9B" w:rsidRDefault="00D2671C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el correr de los años y queriendo desarrollar las competencias en nuestros jóvenes se les motiva a realizar proyectos que les sirvan en su diario vivir y a la vez promover el reciclaje para la conservación del ambiente lo cual es de  gran utilidad para la población en general.</w:t>
            </w:r>
          </w:p>
          <w:p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527A81" w:rsidRDefault="0090511E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CF7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bookmarkStart w:id="0" w:name="_GoBack"/>
            <w:bookmarkEnd w:id="0"/>
            <w:r w:rsidR="00D2671C">
              <w:rPr>
                <w:rFonts w:ascii="Arial" w:hAnsi="Arial" w:cs="Arial"/>
                <w:b/>
                <w:sz w:val="20"/>
                <w:szCs w:val="20"/>
              </w:rPr>
              <w:t>esta actividad es necesario realizar una reunión con todo el departamento de ciencias con el coordinador y este se reúne con  los directivos del plantel y coordinadores de otras áreas,  para organizar de manera conjunta la realización de este proyecto. Posteriormente se distribuyen las asignaciones por niveles y cada profesor se organiza con su población estudiantil.</w:t>
            </w:r>
          </w:p>
          <w:p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1212B" w:rsidRDefault="00BF562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 vez implementado este tipo de actividades los estudiantes pueden ver que son capaces de crear e innovar y posteriormente se ven motivados a continuar en este campo.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Conversatorio</w:t>
            </w:r>
          </w:p>
          <w:p w:rsidR="00BF5627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Maquetas</w:t>
            </w:r>
          </w:p>
          <w:p w:rsidR="00BF5627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Murales</w:t>
            </w:r>
          </w:p>
          <w:p w:rsidR="00BF5627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Trípticos</w:t>
            </w:r>
          </w:p>
          <w:p w:rsidR="00BF5627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Baners</w:t>
            </w:r>
            <w:proofErr w:type="spellEnd"/>
          </w:p>
          <w:p w:rsidR="00706840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Expositores externos</w:t>
            </w:r>
          </w:p>
          <w:p w:rsidR="00706840" w:rsidRPr="003E4BEA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Películas o videos científicos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3E4BEA" w:rsidRDefault="006F135F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>mo fue el proceso de planificación del trabajo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3E4BEA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les le dan los parámetros del proyecto que se debe realizar con un tema específico, los estudiantes deben presentar un anteproyecto para revisión y posteriormente realiza el proyecto de su elección, es un trabajo grupal y es confeccionado fuera del plantel.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051FD8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semana de la ciencia desarrolla en los jóvenes </w:t>
            </w:r>
            <w:r w:rsidR="000173A8">
              <w:rPr>
                <w:rFonts w:ascii="Arial" w:hAnsi="Arial" w:cs="Arial"/>
              </w:rPr>
              <w:t>un aprendizaje significativo e integral y propicia el trabajo en equipo.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051FD8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:rsidR="007A56E4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:rsidR="007A56E4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Películas</w:t>
            </w:r>
          </w:p>
          <w:p w:rsidR="007A56E4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Guías Positivas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2D20ED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íntesis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 A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 xml:space="preserve">portes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articipación de los diferentes estamentos y actores que intervienen en el proceso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FD8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Contamos con la participación de los departamentos de tecnología y familia y desarrollo comunitario</w:t>
            </w:r>
          </w:p>
        </w:tc>
      </w:tr>
      <w:tr w:rsidR="00051FD8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051FD8" w:rsidRDefault="00FE6100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de las principales transformaciones para la implementación de este trabajo es el adecuado equipamiento de los laboratorios de ciencias.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dirección del plantel nos apoyó en la recolección del material y de la Autoridad del Aseo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Actualmente el proyecto se sigue desarrollando cada año de manera satisfactoria.</w:t>
            </w: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10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9C" w:rsidRDefault="0043499C">
      <w:r>
        <w:separator/>
      </w:r>
    </w:p>
  </w:endnote>
  <w:endnote w:type="continuationSeparator" w:id="0">
    <w:p w:rsidR="0043499C" w:rsidRDefault="0043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9C" w:rsidRDefault="0043499C">
      <w:r>
        <w:separator/>
      </w:r>
    </w:p>
  </w:footnote>
  <w:footnote w:type="continuationSeparator" w:id="0">
    <w:p w:rsidR="0043499C" w:rsidRDefault="0043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E4" w:rsidRDefault="007A56E4" w:rsidP="00BF5627">
    <w:pPr>
      <w:pStyle w:val="Encabezado"/>
      <w:rPr>
        <w:noProof/>
        <w:lang w:val="es-CO" w:eastAsia="es-CO"/>
      </w:rPr>
    </w:pPr>
  </w:p>
  <w:p w:rsidR="007A56E4" w:rsidRDefault="007A56E4" w:rsidP="005F7ED1">
    <w:pPr>
      <w:pStyle w:val="Encabezado"/>
      <w:ind w:left="-1701"/>
      <w:rPr>
        <w:noProof/>
        <w:lang w:val="es-CO" w:eastAsia="es-CO"/>
      </w:rPr>
    </w:pPr>
  </w:p>
  <w:p w:rsidR="007A56E4" w:rsidRDefault="007A56E4" w:rsidP="005F7ED1">
    <w:pPr>
      <w:pStyle w:val="Encabezado"/>
      <w:ind w:left="-1701"/>
      <w:rPr>
        <w:noProof/>
        <w:lang w:val="es-CO" w:eastAsia="es-CO"/>
      </w:rPr>
    </w:pPr>
  </w:p>
  <w:p w:rsidR="007A56E4" w:rsidRPr="00C1212B" w:rsidRDefault="007A56E4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     </w:t>
    </w:r>
    <w:r>
      <w:rPr>
        <w:noProof/>
        <w:lang w:val="es-PA" w:eastAsia="es-PA"/>
      </w:rPr>
      <w:drawing>
        <wp:inline distT="0" distB="0" distL="0" distR="0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                                        </w:t>
    </w:r>
    <w:r>
      <w:rPr>
        <w:noProof/>
        <w:lang w:val="es-PA" w:eastAsia="es-PA"/>
      </w:rPr>
      <w:drawing>
        <wp:inline distT="0" distB="0" distL="0" distR="0">
          <wp:extent cx="1138555" cy="76771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AC"/>
    <w:rsid w:val="00000393"/>
    <w:rsid w:val="000173A8"/>
    <w:rsid w:val="0004309C"/>
    <w:rsid w:val="00051FD8"/>
    <w:rsid w:val="00055770"/>
    <w:rsid w:val="00094C6D"/>
    <w:rsid w:val="00095AAE"/>
    <w:rsid w:val="00101E60"/>
    <w:rsid w:val="00107B78"/>
    <w:rsid w:val="00161A32"/>
    <w:rsid w:val="002071C6"/>
    <w:rsid w:val="00226CF7"/>
    <w:rsid w:val="002273AC"/>
    <w:rsid w:val="00234CD1"/>
    <w:rsid w:val="00243A6C"/>
    <w:rsid w:val="00245AF2"/>
    <w:rsid w:val="002561B4"/>
    <w:rsid w:val="00271A3F"/>
    <w:rsid w:val="00290FA0"/>
    <w:rsid w:val="0029341E"/>
    <w:rsid w:val="002A38C9"/>
    <w:rsid w:val="002C38B0"/>
    <w:rsid w:val="002D20ED"/>
    <w:rsid w:val="002D59A4"/>
    <w:rsid w:val="003043F1"/>
    <w:rsid w:val="00324382"/>
    <w:rsid w:val="00326C8B"/>
    <w:rsid w:val="0033708D"/>
    <w:rsid w:val="00337416"/>
    <w:rsid w:val="0035164F"/>
    <w:rsid w:val="003719F4"/>
    <w:rsid w:val="003746D8"/>
    <w:rsid w:val="003A07F0"/>
    <w:rsid w:val="003A38B1"/>
    <w:rsid w:val="003C5BB9"/>
    <w:rsid w:val="003E0069"/>
    <w:rsid w:val="003E3548"/>
    <w:rsid w:val="003E4663"/>
    <w:rsid w:val="003E4BEA"/>
    <w:rsid w:val="003E5139"/>
    <w:rsid w:val="00404537"/>
    <w:rsid w:val="00405CC2"/>
    <w:rsid w:val="0043499C"/>
    <w:rsid w:val="00440486"/>
    <w:rsid w:val="004919A4"/>
    <w:rsid w:val="004B7893"/>
    <w:rsid w:val="004D22CD"/>
    <w:rsid w:val="004D309A"/>
    <w:rsid w:val="004E2B7E"/>
    <w:rsid w:val="005024C1"/>
    <w:rsid w:val="00513796"/>
    <w:rsid w:val="00521504"/>
    <w:rsid w:val="00527A81"/>
    <w:rsid w:val="00535CC0"/>
    <w:rsid w:val="005652DB"/>
    <w:rsid w:val="00576907"/>
    <w:rsid w:val="005977EB"/>
    <w:rsid w:val="005A3F8E"/>
    <w:rsid w:val="005F7ED1"/>
    <w:rsid w:val="00652D75"/>
    <w:rsid w:val="00665C9A"/>
    <w:rsid w:val="0068194B"/>
    <w:rsid w:val="00694A7F"/>
    <w:rsid w:val="006B0F77"/>
    <w:rsid w:val="006D5F83"/>
    <w:rsid w:val="006E54CC"/>
    <w:rsid w:val="006F135F"/>
    <w:rsid w:val="006F6309"/>
    <w:rsid w:val="00706840"/>
    <w:rsid w:val="00752697"/>
    <w:rsid w:val="00755861"/>
    <w:rsid w:val="007740F8"/>
    <w:rsid w:val="00784591"/>
    <w:rsid w:val="00786276"/>
    <w:rsid w:val="0079653A"/>
    <w:rsid w:val="00796E28"/>
    <w:rsid w:val="007A56E4"/>
    <w:rsid w:val="007A57AA"/>
    <w:rsid w:val="00827353"/>
    <w:rsid w:val="00864F32"/>
    <w:rsid w:val="00867435"/>
    <w:rsid w:val="00870888"/>
    <w:rsid w:val="00870C2C"/>
    <w:rsid w:val="00872750"/>
    <w:rsid w:val="0090511E"/>
    <w:rsid w:val="00913161"/>
    <w:rsid w:val="00916C5C"/>
    <w:rsid w:val="0092285F"/>
    <w:rsid w:val="00957BCF"/>
    <w:rsid w:val="00974302"/>
    <w:rsid w:val="009748D6"/>
    <w:rsid w:val="009751E5"/>
    <w:rsid w:val="009E22BC"/>
    <w:rsid w:val="00A179B1"/>
    <w:rsid w:val="00A27D9B"/>
    <w:rsid w:val="00A362AB"/>
    <w:rsid w:val="00A500E9"/>
    <w:rsid w:val="00A87E1E"/>
    <w:rsid w:val="00A96C82"/>
    <w:rsid w:val="00B11F4C"/>
    <w:rsid w:val="00B22437"/>
    <w:rsid w:val="00B60D27"/>
    <w:rsid w:val="00B92A2C"/>
    <w:rsid w:val="00B94541"/>
    <w:rsid w:val="00BA620A"/>
    <w:rsid w:val="00BA66A7"/>
    <w:rsid w:val="00BC494B"/>
    <w:rsid w:val="00BD6773"/>
    <w:rsid w:val="00BF5627"/>
    <w:rsid w:val="00BF5C89"/>
    <w:rsid w:val="00C1212B"/>
    <w:rsid w:val="00C17FAF"/>
    <w:rsid w:val="00C25D29"/>
    <w:rsid w:val="00C31281"/>
    <w:rsid w:val="00C96187"/>
    <w:rsid w:val="00CA2546"/>
    <w:rsid w:val="00CD2591"/>
    <w:rsid w:val="00CE55A2"/>
    <w:rsid w:val="00CF741F"/>
    <w:rsid w:val="00D003FB"/>
    <w:rsid w:val="00D041DA"/>
    <w:rsid w:val="00D101DC"/>
    <w:rsid w:val="00D10644"/>
    <w:rsid w:val="00D2591C"/>
    <w:rsid w:val="00D2671C"/>
    <w:rsid w:val="00D40CCF"/>
    <w:rsid w:val="00D51E28"/>
    <w:rsid w:val="00DF28D1"/>
    <w:rsid w:val="00DF5B58"/>
    <w:rsid w:val="00E436D0"/>
    <w:rsid w:val="00E556F7"/>
    <w:rsid w:val="00E7705C"/>
    <w:rsid w:val="00E77F34"/>
    <w:rsid w:val="00EF58BB"/>
    <w:rsid w:val="00F00487"/>
    <w:rsid w:val="00F258A7"/>
    <w:rsid w:val="00F735EE"/>
    <w:rsid w:val="00F82780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A0D5AE-B2FE-456B-9EC1-EC77F79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  <w:style w:type="table" w:styleId="Tabladecuadrcula2-nfasis1">
    <w:name w:val="Grid Table 2 Accent 1"/>
    <w:basedOn w:val="Tablanormal"/>
    <w:uiPriority w:val="47"/>
    <w:rsid w:val="00D003F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icisfeb2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ilean1234567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D21E-8508-4E9D-B628-37C89092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Miguel</cp:lastModifiedBy>
  <cp:revision>4</cp:revision>
  <cp:lastPrinted>2012-03-26T14:44:00Z</cp:lastPrinted>
  <dcterms:created xsi:type="dcterms:W3CDTF">2014-04-25T14:43:00Z</dcterms:created>
  <dcterms:modified xsi:type="dcterms:W3CDTF">2014-04-25T18:27:00Z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